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E5" w:rsidRDefault="000F27E5" w:rsidP="000F27E5">
      <w:pPr>
        <w:pStyle w:val="Default"/>
      </w:pPr>
    </w:p>
    <w:tbl>
      <w:tblPr>
        <w:tblStyle w:val="a3"/>
        <w:tblW w:w="14183" w:type="dxa"/>
        <w:tblLayout w:type="fixed"/>
        <w:tblLook w:val="04A0" w:firstRow="1" w:lastRow="0" w:firstColumn="1" w:lastColumn="0" w:noHBand="0" w:noVBand="1"/>
      </w:tblPr>
      <w:tblGrid>
        <w:gridCol w:w="6"/>
        <w:gridCol w:w="1817"/>
        <w:gridCol w:w="3701"/>
        <w:gridCol w:w="2268"/>
        <w:gridCol w:w="2126"/>
        <w:gridCol w:w="2126"/>
        <w:gridCol w:w="2126"/>
        <w:gridCol w:w="13"/>
      </w:tblGrid>
      <w:tr w:rsidR="000F27E5" w:rsidTr="000F27E5">
        <w:trPr>
          <w:trHeight w:val="340"/>
        </w:trPr>
        <w:tc>
          <w:tcPr>
            <w:tcW w:w="14183" w:type="dxa"/>
            <w:gridSpan w:val="8"/>
          </w:tcPr>
          <w:p w:rsidR="000F27E5" w:rsidRDefault="000F27E5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О величине резервируемой максимальной мощности ООО "ЮСК" </w:t>
            </w:r>
          </w:p>
          <w:p w:rsidR="000F27E5" w:rsidRDefault="000F27E5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</w:t>
            </w:r>
            <w:r>
              <w:rPr>
                <w:b/>
                <w:bCs/>
                <w:sz w:val="32"/>
                <w:szCs w:val="32"/>
              </w:rPr>
              <w:t>с распределением по уровням напряжения на 2 квартал 2021 г.</w:t>
            </w:r>
          </w:p>
        </w:tc>
      </w:tr>
      <w:tr w:rsidR="000F27E5" w:rsidTr="000F27E5">
        <w:trPr>
          <w:gridBefore w:val="1"/>
          <w:gridAfter w:val="1"/>
          <w:wBefore w:w="6" w:type="dxa"/>
          <w:wAfter w:w="13" w:type="dxa"/>
        </w:trPr>
        <w:tc>
          <w:tcPr>
            <w:tcW w:w="1817" w:type="dxa"/>
          </w:tcPr>
          <w:p w:rsidR="000F27E5" w:rsidRPr="000F27E5" w:rsidRDefault="000F27E5" w:rsidP="000F27E5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7E5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3701" w:type="dxa"/>
          </w:tcPr>
          <w:p w:rsidR="000F27E5" w:rsidRPr="000F27E5" w:rsidRDefault="000F27E5" w:rsidP="000F27E5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7E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268" w:type="dxa"/>
          </w:tcPr>
          <w:p w:rsidR="000F27E5" w:rsidRPr="000F27E5" w:rsidRDefault="000F27E5" w:rsidP="000F27E5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</w:p>
        </w:tc>
        <w:tc>
          <w:tcPr>
            <w:tcW w:w="2126" w:type="dxa"/>
          </w:tcPr>
          <w:p w:rsidR="000F27E5" w:rsidRPr="000F27E5" w:rsidRDefault="000F27E5" w:rsidP="000F27E5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СН1</w:t>
            </w:r>
          </w:p>
        </w:tc>
        <w:tc>
          <w:tcPr>
            <w:tcW w:w="2126" w:type="dxa"/>
          </w:tcPr>
          <w:p w:rsidR="000F27E5" w:rsidRPr="000F27E5" w:rsidRDefault="000F27E5" w:rsidP="000F27E5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СН2</w:t>
            </w:r>
          </w:p>
        </w:tc>
        <w:tc>
          <w:tcPr>
            <w:tcW w:w="2126" w:type="dxa"/>
          </w:tcPr>
          <w:p w:rsidR="000F27E5" w:rsidRPr="000F27E5" w:rsidRDefault="000F27E5" w:rsidP="000F27E5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</w:p>
        </w:tc>
      </w:tr>
      <w:tr w:rsidR="000F27E5" w:rsidTr="000F27E5">
        <w:trPr>
          <w:gridBefore w:val="1"/>
          <w:gridAfter w:val="1"/>
          <w:wBefore w:w="6" w:type="dxa"/>
          <w:wAfter w:w="13" w:type="dxa"/>
        </w:trPr>
        <w:tc>
          <w:tcPr>
            <w:tcW w:w="1817" w:type="dxa"/>
            <w:vMerge w:val="restart"/>
          </w:tcPr>
          <w:p w:rsidR="000F27E5" w:rsidRPr="000F27E5" w:rsidRDefault="000F27E5" w:rsidP="000F27E5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7E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01" w:type="dxa"/>
          </w:tcPr>
          <w:p w:rsidR="000F27E5" w:rsidRDefault="000F27E5" w:rsidP="000F27E5">
            <w:pPr>
              <w:pStyle w:val="Default"/>
            </w:pPr>
            <w:r w:rsidRPr="000F27E5">
              <w:tab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18"/>
            </w:tblGrid>
            <w:tr w:rsidR="000F27E5" w:rsidRPr="000F27E5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3618" w:type="dxa"/>
                </w:tcPr>
                <w:p w:rsidR="000F27E5" w:rsidRPr="000F27E5" w:rsidRDefault="000F27E5" w:rsidP="000F27E5">
                  <w:pPr>
                    <w:pStyle w:val="Default"/>
                  </w:pPr>
                  <w:r w:rsidRPr="000F27E5">
                    <w:t>Максимальная мощность, кВт</w:t>
                  </w:r>
                </w:p>
              </w:tc>
            </w:tr>
          </w:tbl>
          <w:p w:rsidR="000F27E5" w:rsidRPr="000F27E5" w:rsidRDefault="000F27E5" w:rsidP="000F27E5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27E5" w:rsidRPr="000F27E5" w:rsidRDefault="00E6499B" w:rsidP="00E6499B">
            <w:pPr>
              <w:pStyle w:val="Default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0F27E5" w:rsidRPr="000F27E5" w:rsidRDefault="00E6499B" w:rsidP="00E6499B">
            <w:pPr>
              <w:pStyle w:val="Default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0F27E5" w:rsidRPr="000F27E5" w:rsidRDefault="006006A9" w:rsidP="006006A9">
            <w:pPr>
              <w:pStyle w:val="Default"/>
              <w:jc w:val="center"/>
            </w:pPr>
            <w:r>
              <w:t>154</w:t>
            </w:r>
            <w:r w:rsidR="004D1586">
              <w:t>,</w:t>
            </w:r>
            <w:r>
              <w:t>104</w:t>
            </w:r>
          </w:p>
        </w:tc>
        <w:tc>
          <w:tcPr>
            <w:tcW w:w="2126" w:type="dxa"/>
          </w:tcPr>
          <w:p w:rsidR="000F27E5" w:rsidRPr="000F27E5" w:rsidRDefault="00E6499B" w:rsidP="00E64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6499B" w:rsidTr="000F27E5">
        <w:trPr>
          <w:gridBefore w:val="1"/>
          <w:gridAfter w:val="1"/>
          <w:wBefore w:w="6" w:type="dxa"/>
          <w:wAfter w:w="13" w:type="dxa"/>
        </w:trPr>
        <w:tc>
          <w:tcPr>
            <w:tcW w:w="1817" w:type="dxa"/>
            <w:vMerge/>
          </w:tcPr>
          <w:p w:rsidR="00E6499B" w:rsidRPr="000F27E5" w:rsidRDefault="00E6499B" w:rsidP="00E6499B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</w:tcPr>
          <w:p w:rsidR="00E6499B" w:rsidRPr="000F27E5" w:rsidRDefault="00E6499B" w:rsidP="00E6499B">
            <w:pPr>
              <w:pStyle w:val="Default"/>
            </w:pPr>
            <w:r w:rsidRPr="000F27E5">
              <w:t>Фактически использованная мощность, кВт</w:t>
            </w:r>
          </w:p>
        </w:tc>
        <w:tc>
          <w:tcPr>
            <w:tcW w:w="2268" w:type="dxa"/>
          </w:tcPr>
          <w:p w:rsidR="00E6499B" w:rsidRPr="000F27E5" w:rsidRDefault="00E6499B" w:rsidP="00E6499B">
            <w:pPr>
              <w:pStyle w:val="Default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6499B" w:rsidRPr="000F27E5" w:rsidRDefault="00E6499B" w:rsidP="00E6499B">
            <w:pPr>
              <w:pStyle w:val="Default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6499B" w:rsidRPr="000F27E5" w:rsidRDefault="00E6499B" w:rsidP="00E6499B">
            <w:pPr>
              <w:pStyle w:val="Default"/>
              <w:jc w:val="center"/>
            </w:pPr>
            <w:r>
              <w:t>102</w:t>
            </w:r>
            <w:r w:rsidR="004D1586">
              <w:t>,</w:t>
            </w:r>
            <w:r>
              <w:t>736</w:t>
            </w:r>
          </w:p>
        </w:tc>
        <w:tc>
          <w:tcPr>
            <w:tcW w:w="2126" w:type="dxa"/>
          </w:tcPr>
          <w:p w:rsidR="00E6499B" w:rsidRPr="000F27E5" w:rsidRDefault="00E6499B" w:rsidP="00E6499B">
            <w:pPr>
              <w:pStyle w:val="Default"/>
              <w:jc w:val="center"/>
            </w:pPr>
            <w:r>
              <w:t>-</w:t>
            </w:r>
          </w:p>
        </w:tc>
      </w:tr>
      <w:tr w:rsidR="00E6499B" w:rsidTr="000F27E5">
        <w:trPr>
          <w:gridBefore w:val="1"/>
          <w:gridAfter w:val="1"/>
          <w:wBefore w:w="6" w:type="dxa"/>
          <w:wAfter w:w="13" w:type="dxa"/>
        </w:trPr>
        <w:tc>
          <w:tcPr>
            <w:tcW w:w="1817" w:type="dxa"/>
            <w:vMerge/>
          </w:tcPr>
          <w:p w:rsidR="00E6499B" w:rsidRPr="000F27E5" w:rsidRDefault="00E6499B" w:rsidP="00E6499B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</w:tcPr>
          <w:p w:rsidR="00E6499B" w:rsidRPr="000F27E5" w:rsidRDefault="00E6499B" w:rsidP="00E6499B">
            <w:pPr>
              <w:pStyle w:val="Default"/>
            </w:pPr>
            <w:r w:rsidRPr="00E6499B">
              <w:t xml:space="preserve">Резервируемая мощность, </w:t>
            </w:r>
            <w:proofErr w:type="spellStart"/>
            <w:r w:rsidRPr="00E6499B">
              <w:t>кВ</w:t>
            </w:r>
            <w:proofErr w:type="spellEnd"/>
          </w:p>
        </w:tc>
        <w:tc>
          <w:tcPr>
            <w:tcW w:w="2268" w:type="dxa"/>
          </w:tcPr>
          <w:p w:rsidR="00E6499B" w:rsidRPr="000F27E5" w:rsidRDefault="00E6499B" w:rsidP="00E6499B">
            <w:pPr>
              <w:pStyle w:val="Default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6499B" w:rsidRPr="000F27E5" w:rsidRDefault="00E6499B" w:rsidP="00E6499B">
            <w:pPr>
              <w:pStyle w:val="Default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6499B" w:rsidRPr="000F27E5" w:rsidRDefault="006006A9" w:rsidP="00E6499B">
            <w:pPr>
              <w:pStyle w:val="Default"/>
              <w:jc w:val="center"/>
            </w:pPr>
            <w:r>
              <w:t>51</w:t>
            </w:r>
            <w:r w:rsidR="004D1586">
              <w:t>,</w:t>
            </w:r>
            <w:r>
              <w:t>368</w:t>
            </w:r>
          </w:p>
        </w:tc>
        <w:tc>
          <w:tcPr>
            <w:tcW w:w="2126" w:type="dxa"/>
          </w:tcPr>
          <w:p w:rsidR="00E6499B" w:rsidRPr="000F27E5" w:rsidRDefault="00E6499B" w:rsidP="00E6499B">
            <w:pPr>
              <w:pStyle w:val="Default"/>
              <w:jc w:val="center"/>
            </w:pPr>
            <w:r>
              <w:t>-</w:t>
            </w:r>
          </w:p>
        </w:tc>
      </w:tr>
      <w:tr w:rsidR="00E6499B" w:rsidTr="000F27E5">
        <w:trPr>
          <w:gridBefore w:val="1"/>
          <w:gridAfter w:val="1"/>
          <w:wBefore w:w="6" w:type="dxa"/>
          <w:wAfter w:w="13" w:type="dxa"/>
        </w:trPr>
        <w:tc>
          <w:tcPr>
            <w:tcW w:w="1817" w:type="dxa"/>
            <w:vMerge w:val="restart"/>
          </w:tcPr>
          <w:p w:rsidR="00E6499B" w:rsidRPr="000F27E5" w:rsidRDefault="00E6499B" w:rsidP="00E6499B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7E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01" w:type="dxa"/>
          </w:tcPr>
          <w:p w:rsidR="00E6499B" w:rsidRDefault="00E6499B" w:rsidP="00E6499B">
            <w:pPr>
              <w:pStyle w:val="Default"/>
            </w:pPr>
            <w:r w:rsidRPr="000F27E5">
              <w:tab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18"/>
            </w:tblGrid>
            <w:tr w:rsidR="00E6499B" w:rsidRPr="000F27E5" w:rsidTr="000C6061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3618" w:type="dxa"/>
                </w:tcPr>
                <w:p w:rsidR="00E6499B" w:rsidRPr="000F27E5" w:rsidRDefault="00E6499B" w:rsidP="00E6499B">
                  <w:pPr>
                    <w:pStyle w:val="Default"/>
                  </w:pPr>
                  <w:r w:rsidRPr="000F27E5">
                    <w:t>Максимальная мощность, кВт</w:t>
                  </w:r>
                </w:p>
              </w:tc>
            </w:tr>
          </w:tbl>
          <w:p w:rsidR="00E6499B" w:rsidRPr="000F27E5" w:rsidRDefault="00E6499B" w:rsidP="00E6499B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499B" w:rsidRPr="000F27E5" w:rsidRDefault="00E6499B" w:rsidP="00E6499B">
            <w:pPr>
              <w:pStyle w:val="Default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6499B" w:rsidRPr="000F27E5" w:rsidRDefault="00E6499B" w:rsidP="00E6499B">
            <w:pPr>
              <w:pStyle w:val="Default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6499B" w:rsidRPr="000F27E5" w:rsidRDefault="004D1586" w:rsidP="00E6499B">
            <w:pPr>
              <w:pStyle w:val="Default"/>
              <w:jc w:val="center"/>
            </w:pPr>
            <w:r>
              <w:t>178,297</w:t>
            </w:r>
          </w:p>
        </w:tc>
        <w:tc>
          <w:tcPr>
            <w:tcW w:w="2126" w:type="dxa"/>
          </w:tcPr>
          <w:p w:rsidR="00E6499B" w:rsidRPr="000F27E5" w:rsidRDefault="00E6499B" w:rsidP="00E6499B">
            <w:pPr>
              <w:pStyle w:val="Default"/>
              <w:jc w:val="center"/>
            </w:pPr>
            <w:r>
              <w:t>-</w:t>
            </w:r>
          </w:p>
        </w:tc>
      </w:tr>
      <w:tr w:rsidR="00E6499B" w:rsidTr="000F27E5">
        <w:trPr>
          <w:gridBefore w:val="1"/>
          <w:gridAfter w:val="1"/>
          <w:wBefore w:w="6" w:type="dxa"/>
          <w:wAfter w:w="13" w:type="dxa"/>
        </w:trPr>
        <w:tc>
          <w:tcPr>
            <w:tcW w:w="1817" w:type="dxa"/>
            <w:vMerge/>
          </w:tcPr>
          <w:p w:rsidR="00E6499B" w:rsidRPr="000F27E5" w:rsidRDefault="00E6499B" w:rsidP="00E6499B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</w:tcPr>
          <w:p w:rsidR="00E6499B" w:rsidRPr="000F27E5" w:rsidRDefault="00E6499B" w:rsidP="00E6499B">
            <w:pPr>
              <w:pStyle w:val="Default"/>
            </w:pPr>
            <w:r w:rsidRPr="000F27E5">
              <w:t>Фактически использованная мощность, кВт</w:t>
            </w:r>
          </w:p>
        </w:tc>
        <w:tc>
          <w:tcPr>
            <w:tcW w:w="2268" w:type="dxa"/>
          </w:tcPr>
          <w:p w:rsidR="00E6499B" w:rsidRPr="000F27E5" w:rsidRDefault="00E6499B" w:rsidP="00E6499B">
            <w:pPr>
              <w:pStyle w:val="Default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6499B" w:rsidRPr="000F27E5" w:rsidRDefault="00E6499B" w:rsidP="00E6499B">
            <w:pPr>
              <w:pStyle w:val="Default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6499B" w:rsidRPr="000F27E5" w:rsidRDefault="00E6499B" w:rsidP="00E6499B">
            <w:pPr>
              <w:pStyle w:val="Default"/>
              <w:jc w:val="center"/>
            </w:pPr>
            <w:r>
              <w:t>118</w:t>
            </w:r>
            <w:r w:rsidR="004D1586">
              <w:t>,</w:t>
            </w:r>
            <w:r>
              <w:t>865</w:t>
            </w:r>
          </w:p>
        </w:tc>
        <w:tc>
          <w:tcPr>
            <w:tcW w:w="2126" w:type="dxa"/>
          </w:tcPr>
          <w:p w:rsidR="00E6499B" w:rsidRPr="000F27E5" w:rsidRDefault="00E6499B" w:rsidP="00E6499B">
            <w:pPr>
              <w:pStyle w:val="Default"/>
              <w:jc w:val="center"/>
            </w:pPr>
            <w:r>
              <w:t>-</w:t>
            </w:r>
          </w:p>
        </w:tc>
      </w:tr>
      <w:tr w:rsidR="00E6499B" w:rsidTr="000F27E5">
        <w:trPr>
          <w:gridBefore w:val="1"/>
          <w:gridAfter w:val="1"/>
          <w:wBefore w:w="6" w:type="dxa"/>
          <w:wAfter w:w="13" w:type="dxa"/>
        </w:trPr>
        <w:tc>
          <w:tcPr>
            <w:tcW w:w="1817" w:type="dxa"/>
            <w:vMerge/>
          </w:tcPr>
          <w:p w:rsidR="00E6499B" w:rsidRPr="000F27E5" w:rsidRDefault="00E6499B" w:rsidP="00E6499B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</w:tcPr>
          <w:p w:rsidR="00E6499B" w:rsidRPr="000F27E5" w:rsidRDefault="00E6499B" w:rsidP="00E6499B">
            <w:pPr>
              <w:pStyle w:val="Default"/>
            </w:pPr>
            <w:r w:rsidRPr="00E6499B">
              <w:t xml:space="preserve">Резервируемая мощность, </w:t>
            </w:r>
            <w:proofErr w:type="spellStart"/>
            <w:r w:rsidRPr="00E6499B">
              <w:t>кВ</w:t>
            </w:r>
            <w:proofErr w:type="spellEnd"/>
          </w:p>
        </w:tc>
        <w:tc>
          <w:tcPr>
            <w:tcW w:w="2268" w:type="dxa"/>
          </w:tcPr>
          <w:p w:rsidR="00E6499B" w:rsidRPr="000F27E5" w:rsidRDefault="00E6499B" w:rsidP="00E6499B">
            <w:pPr>
              <w:pStyle w:val="Default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6499B" w:rsidRPr="000F27E5" w:rsidRDefault="00E6499B" w:rsidP="00E6499B">
            <w:pPr>
              <w:pStyle w:val="Default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6499B" w:rsidRPr="000F27E5" w:rsidRDefault="004D1586" w:rsidP="00E6499B">
            <w:pPr>
              <w:pStyle w:val="Default"/>
              <w:jc w:val="center"/>
            </w:pPr>
            <w:r>
              <w:t>59,432</w:t>
            </w:r>
          </w:p>
        </w:tc>
        <w:tc>
          <w:tcPr>
            <w:tcW w:w="2126" w:type="dxa"/>
          </w:tcPr>
          <w:p w:rsidR="00E6499B" w:rsidRPr="000F27E5" w:rsidRDefault="00E6499B" w:rsidP="00E6499B">
            <w:pPr>
              <w:pStyle w:val="Default"/>
              <w:jc w:val="center"/>
            </w:pPr>
            <w:r>
              <w:t>-</w:t>
            </w:r>
          </w:p>
        </w:tc>
      </w:tr>
      <w:tr w:rsidR="00E6499B" w:rsidTr="000F27E5">
        <w:trPr>
          <w:gridBefore w:val="1"/>
          <w:gridAfter w:val="1"/>
          <w:wBefore w:w="6" w:type="dxa"/>
          <w:wAfter w:w="13" w:type="dxa"/>
        </w:trPr>
        <w:tc>
          <w:tcPr>
            <w:tcW w:w="1817" w:type="dxa"/>
            <w:vMerge w:val="restart"/>
          </w:tcPr>
          <w:p w:rsidR="00E6499B" w:rsidRPr="000F27E5" w:rsidRDefault="00E6499B" w:rsidP="00E6499B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7E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01" w:type="dxa"/>
          </w:tcPr>
          <w:p w:rsidR="00E6499B" w:rsidRDefault="00E6499B" w:rsidP="00E6499B">
            <w:pPr>
              <w:pStyle w:val="Default"/>
            </w:pPr>
            <w:r w:rsidRPr="000F27E5">
              <w:tab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18"/>
            </w:tblGrid>
            <w:tr w:rsidR="00E6499B" w:rsidRPr="000F27E5" w:rsidTr="000C6061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3618" w:type="dxa"/>
                </w:tcPr>
                <w:p w:rsidR="00E6499B" w:rsidRPr="000F27E5" w:rsidRDefault="00E6499B" w:rsidP="00E6499B">
                  <w:pPr>
                    <w:pStyle w:val="Default"/>
                  </w:pPr>
                  <w:r w:rsidRPr="000F27E5">
                    <w:t>Максимальная мощность, кВт</w:t>
                  </w:r>
                </w:p>
              </w:tc>
            </w:tr>
          </w:tbl>
          <w:p w:rsidR="00E6499B" w:rsidRPr="000F27E5" w:rsidRDefault="00E6499B" w:rsidP="00E6499B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499B" w:rsidRPr="000F27E5" w:rsidRDefault="00E6499B" w:rsidP="00E6499B">
            <w:pPr>
              <w:pStyle w:val="Default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6499B" w:rsidRPr="000F27E5" w:rsidRDefault="00E6499B" w:rsidP="00E6499B">
            <w:pPr>
              <w:pStyle w:val="Default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6499B" w:rsidRPr="000F27E5" w:rsidRDefault="004D1586" w:rsidP="00E6499B">
            <w:pPr>
              <w:pStyle w:val="Default"/>
              <w:jc w:val="center"/>
            </w:pPr>
            <w:r>
              <w:t>168,597</w:t>
            </w:r>
          </w:p>
        </w:tc>
        <w:tc>
          <w:tcPr>
            <w:tcW w:w="2126" w:type="dxa"/>
          </w:tcPr>
          <w:p w:rsidR="00E6499B" w:rsidRPr="000F27E5" w:rsidRDefault="00E6499B" w:rsidP="00E6499B">
            <w:pPr>
              <w:pStyle w:val="Default"/>
              <w:jc w:val="center"/>
            </w:pPr>
            <w:r>
              <w:t>-</w:t>
            </w:r>
          </w:p>
        </w:tc>
      </w:tr>
      <w:tr w:rsidR="00E6499B" w:rsidTr="000F27E5">
        <w:trPr>
          <w:gridBefore w:val="1"/>
          <w:gridAfter w:val="1"/>
          <w:wBefore w:w="6" w:type="dxa"/>
          <w:wAfter w:w="13" w:type="dxa"/>
        </w:trPr>
        <w:tc>
          <w:tcPr>
            <w:tcW w:w="1817" w:type="dxa"/>
            <w:vMerge/>
          </w:tcPr>
          <w:p w:rsidR="00E6499B" w:rsidRPr="000F27E5" w:rsidRDefault="00E6499B" w:rsidP="00E6499B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</w:tcPr>
          <w:p w:rsidR="00E6499B" w:rsidRPr="000F27E5" w:rsidRDefault="00E6499B" w:rsidP="00E6499B">
            <w:pPr>
              <w:pStyle w:val="Default"/>
            </w:pPr>
            <w:r w:rsidRPr="000F27E5">
              <w:t>Фактически использованная мощность, кВт</w:t>
            </w:r>
          </w:p>
        </w:tc>
        <w:tc>
          <w:tcPr>
            <w:tcW w:w="2268" w:type="dxa"/>
          </w:tcPr>
          <w:p w:rsidR="00E6499B" w:rsidRPr="000F27E5" w:rsidRDefault="00E6499B" w:rsidP="00E6499B">
            <w:pPr>
              <w:pStyle w:val="Default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6499B" w:rsidRPr="000F27E5" w:rsidRDefault="00E6499B" w:rsidP="00E6499B">
            <w:pPr>
              <w:pStyle w:val="Default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6499B" w:rsidRPr="000F27E5" w:rsidRDefault="00E6499B" w:rsidP="00E6499B">
            <w:pPr>
              <w:pStyle w:val="Default"/>
              <w:jc w:val="center"/>
            </w:pPr>
            <w:r>
              <w:t>112</w:t>
            </w:r>
            <w:r w:rsidR="004D1586">
              <w:t>,</w:t>
            </w:r>
            <w:r>
              <w:t>398</w:t>
            </w:r>
          </w:p>
        </w:tc>
        <w:tc>
          <w:tcPr>
            <w:tcW w:w="2126" w:type="dxa"/>
          </w:tcPr>
          <w:p w:rsidR="00E6499B" w:rsidRPr="000F27E5" w:rsidRDefault="00E6499B" w:rsidP="00E6499B">
            <w:pPr>
              <w:pStyle w:val="Default"/>
              <w:jc w:val="center"/>
            </w:pPr>
            <w:r>
              <w:t>-</w:t>
            </w:r>
          </w:p>
        </w:tc>
      </w:tr>
      <w:tr w:rsidR="00E6499B" w:rsidTr="000F27E5">
        <w:trPr>
          <w:gridBefore w:val="1"/>
          <w:gridAfter w:val="1"/>
          <w:wBefore w:w="6" w:type="dxa"/>
          <w:wAfter w:w="13" w:type="dxa"/>
        </w:trPr>
        <w:tc>
          <w:tcPr>
            <w:tcW w:w="1817" w:type="dxa"/>
            <w:vMerge/>
          </w:tcPr>
          <w:p w:rsidR="00E6499B" w:rsidRPr="000F27E5" w:rsidRDefault="00E6499B" w:rsidP="00E6499B">
            <w:pPr>
              <w:spacing w:line="7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</w:tcPr>
          <w:p w:rsidR="00E6499B" w:rsidRPr="000F27E5" w:rsidRDefault="00E6499B" w:rsidP="00E6499B">
            <w:pPr>
              <w:pStyle w:val="Default"/>
            </w:pPr>
            <w:r w:rsidRPr="00E6499B">
              <w:t xml:space="preserve">Резервируемая мощность, </w:t>
            </w:r>
            <w:proofErr w:type="spellStart"/>
            <w:r w:rsidRPr="00E6499B">
              <w:t>кВ</w:t>
            </w:r>
            <w:proofErr w:type="spellEnd"/>
          </w:p>
        </w:tc>
        <w:tc>
          <w:tcPr>
            <w:tcW w:w="2268" w:type="dxa"/>
          </w:tcPr>
          <w:p w:rsidR="00E6499B" w:rsidRPr="000F27E5" w:rsidRDefault="00E6499B" w:rsidP="00E6499B">
            <w:pPr>
              <w:pStyle w:val="Default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6499B" w:rsidRPr="000F27E5" w:rsidRDefault="00E6499B" w:rsidP="00E6499B">
            <w:pPr>
              <w:pStyle w:val="Default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6499B" w:rsidRPr="000F27E5" w:rsidRDefault="004D1586" w:rsidP="00E6499B">
            <w:pPr>
              <w:pStyle w:val="Default"/>
              <w:jc w:val="center"/>
            </w:pPr>
            <w:r>
              <w:t>56,</w:t>
            </w:r>
            <w:bookmarkStart w:id="0" w:name="_GoBack"/>
            <w:bookmarkEnd w:id="0"/>
            <w:r>
              <w:t>199</w:t>
            </w:r>
          </w:p>
        </w:tc>
        <w:tc>
          <w:tcPr>
            <w:tcW w:w="2126" w:type="dxa"/>
          </w:tcPr>
          <w:p w:rsidR="00E6499B" w:rsidRPr="000F27E5" w:rsidRDefault="00E6499B" w:rsidP="00E6499B">
            <w:pPr>
              <w:pStyle w:val="Default"/>
              <w:jc w:val="center"/>
            </w:pPr>
            <w:r>
              <w:t>-</w:t>
            </w:r>
          </w:p>
        </w:tc>
      </w:tr>
    </w:tbl>
    <w:p w:rsidR="00BD4F66" w:rsidRDefault="00BD4F66" w:rsidP="000F27E5"/>
    <w:sectPr w:rsidR="00BD4F66" w:rsidSect="000F27E5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E5"/>
    <w:rsid w:val="000F27E5"/>
    <w:rsid w:val="00164293"/>
    <w:rsid w:val="004D1586"/>
    <w:rsid w:val="006006A9"/>
    <w:rsid w:val="00BD4F66"/>
    <w:rsid w:val="00E6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F415E-9920-4CF8-8029-9FAEBFD3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27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F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"Энергопроект"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Игоревна</dc:creator>
  <cp:keywords/>
  <dc:description/>
  <cp:lastModifiedBy>Казакова Елена Игоревна</cp:lastModifiedBy>
  <cp:revision>2</cp:revision>
  <dcterms:created xsi:type="dcterms:W3CDTF">2021-10-05T10:10:00Z</dcterms:created>
  <dcterms:modified xsi:type="dcterms:W3CDTF">2021-10-05T10:43:00Z</dcterms:modified>
</cp:coreProperties>
</file>